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9279B" w14:textId="77777777" w:rsidR="00693C7D" w:rsidRPr="00180BA2" w:rsidRDefault="00693C7D" w:rsidP="00693C7D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80BA2">
        <w:rPr>
          <w:rFonts w:ascii="Times New Roman" w:hAnsi="Times New Roman" w:cs="Times New Roman"/>
          <w:b/>
        </w:rPr>
        <w:t>HARMONOGRAM EGZAMINÓW DYPLOMOWYCH</w:t>
      </w:r>
    </w:p>
    <w:p w14:paraId="38716A28" w14:textId="77777777" w:rsidR="00693C7D" w:rsidRPr="00180BA2" w:rsidRDefault="00693C7D" w:rsidP="00693C7D">
      <w:pPr>
        <w:jc w:val="center"/>
        <w:rPr>
          <w:rFonts w:ascii="Times New Roman" w:hAnsi="Times New Roman" w:cs="Times New Roman"/>
          <w:b/>
        </w:rPr>
      </w:pPr>
      <w:r w:rsidRPr="00180BA2">
        <w:rPr>
          <w:rFonts w:ascii="Times New Roman" w:hAnsi="Times New Roman" w:cs="Times New Roman"/>
          <w:b/>
        </w:rPr>
        <w:t>WYDZIAŁ HISTORYCZNY</w:t>
      </w:r>
    </w:p>
    <w:p w14:paraId="72025C51" w14:textId="77777777" w:rsidR="00693C7D" w:rsidRPr="00937C68" w:rsidRDefault="00693C7D" w:rsidP="00693C7D">
      <w:pPr>
        <w:jc w:val="center"/>
        <w:rPr>
          <w:rFonts w:ascii="Times New Roman" w:hAnsi="Times New Roman" w:cs="Times New Roman"/>
        </w:rPr>
      </w:pPr>
    </w:p>
    <w:p w14:paraId="2BFEFB07" w14:textId="77777777" w:rsidR="00C749C2" w:rsidRPr="00C749C2" w:rsidRDefault="00C749C2" w:rsidP="00693C7D">
      <w:pPr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2142"/>
        <w:gridCol w:w="1323"/>
        <w:gridCol w:w="1563"/>
        <w:gridCol w:w="3502"/>
        <w:gridCol w:w="1801"/>
        <w:gridCol w:w="1869"/>
        <w:gridCol w:w="1147"/>
      </w:tblGrid>
      <w:tr w:rsidR="00E07636" w:rsidRPr="00950F48" w14:paraId="0DB6433A" w14:textId="77777777" w:rsidTr="004B2007">
        <w:tc>
          <w:tcPr>
            <w:tcW w:w="647" w:type="dxa"/>
          </w:tcPr>
          <w:p w14:paraId="116D65A0" w14:textId="77777777" w:rsidR="00012A5C" w:rsidRPr="00950F48" w:rsidRDefault="00012A5C" w:rsidP="00B1123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lp.</w:t>
            </w:r>
          </w:p>
        </w:tc>
        <w:tc>
          <w:tcPr>
            <w:tcW w:w="2142" w:type="dxa"/>
          </w:tcPr>
          <w:p w14:paraId="2CE05CBB" w14:textId="77777777" w:rsidR="00012A5C" w:rsidRPr="00950F48" w:rsidRDefault="00012A5C" w:rsidP="00B1123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kierunek, typ i forma studiów,</w:t>
            </w:r>
          </w:p>
        </w:tc>
        <w:tc>
          <w:tcPr>
            <w:tcW w:w="1323" w:type="dxa"/>
          </w:tcPr>
          <w:p w14:paraId="36522EDA" w14:textId="77777777" w:rsidR="00012A5C" w:rsidRPr="00950F48" w:rsidRDefault="00012A5C" w:rsidP="00B1123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Nazwisko promotora</w:t>
            </w:r>
          </w:p>
        </w:tc>
        <w:tc>
          <w:tcPr>
            <w:tcW w:w="1563" w:type="dxa"/>
          </w:tcPr>
          <w:p w14:paraId="09DC2E86" w14:textId="77777777" w:rsidR="00012A5C" w:rsidRPr="00950F48" w:rsidRDefault="00012A5C" w:rsidP="00B1123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Nazwisko studenta</w:t>
            </w:r>
            <w:r w:rsidR="00271609" w:rsidRPr="00950F48">
              <w:rPr>
                <w:rFonts w:ascii="Times New Roman" w:hAnsi="Times New Roman" w:cs="Times New Roman"/>
                <w:b/>
                <w:color w:val="000000" w:themeColor="text1"/>
              </w:rPr>
              <w:t>/                 nr albumu</w:t>
            </w:r>
          </w:p>
        </w:tc>
        <w:tc>
          <w:tcPr>
            <w:tcW w:w="3502" w:type="dxa"/>
          </w:tcPr>
          <w:p w14:paraId="5EF18F8A" w14:textId="77777777" w:rsidR="00012A5C" w:rsidRPr="00950F48" w:rsidRDefault="00012A5C" w:rsidP="00B112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Temat pracy dyplomowej</w:t>
            </w:r>
          </w:p>
        </w:tc>
        <w:tc>
          <w:tcPr>
            <w:tcW w:w="1801" w:type="dxa"/>
          </w:tcPr>
          <w:p w14:paraId="741C7832" w14:textId="77777777" w:rsidR="00012A5C" w:rsidRPr="00950F48" w:rsidRDefault="00012A5C" w:rsidP="00B112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Proponowani recenzenci*</w:t>
            </w:r>
          </w:p>
        </w:tc>
        <w:tc>
          <w:tcPr>
            <w:tcW w:w="1869" w:type="dxa"/>
          </w:tcPr>
          <w:p w14:paraId="033C18EB" w14:textId="77777777" w:rsidR="00012A5C" w:rsidRPr="00950F48" w:rsidRDefault="00012A5C" w:rsidP="00B112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Przewodniczący komisji egzaminacyjnej</w:t>
            </w:r>
          </w:p>
        </w:tc>
        <w:tc>
          <w:tcPr>
            <w:tcW w:w="1147" w:type="dxa"/>
          </w:tcPr>
          <w:p w14:paraId="3394A180" w14:textId="77777777" w:rsidR="00012A5C" w:rsidRPr="00950F48" w:rsidRDefault="00012A5C" w:rsidP="00B112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Nr Sali</w:t>
            </w:r>
          </w:p>
          <w:p w14:paraId="680472D5" w14:textId="77777777" w:rsidR="00012A5C" w:rsidRPr="00950F48" w:rsidRDefault="00012A5C" w:rsidP="00B112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0F48">
              <w:rPr>
                <w:rFonts w:ascii="Times New Roman" w:hAnsi="Times New Roman" w:cs="Times New Roman"/>
                <w:b/>
                <w:color w:val="000000" w:themeColor="text1"/>
              </w:rPr>
              <w:t>godzina</w:t>
            </w:r>
          </w:p>
        </w:tc>
      </w:tr>
      <w:tr w:rsidR="00DD2DE4" w:rsidRPr="00937C68" w14:paraId="6B5F8DD5" w14:textId="77777777" w:rsidTr="001707BC">
        <w:tc>
          <w:tcPr>
            <w:tcW w:w="13994" w:type="dxa"/>
            <w:gridSpan w:val="8"/>
          </w:tcPr>
          <w:p w14:paraId="4FDCA926" w14:textId="3212F3F9" w:rsidR="006A5B53" w:rsidRDefault="00B84B28" w:rsidP="006A5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0B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DATA: </w:t>
            </w:r>
            <w:r w:rsidR="0086477B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6A5B53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86477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A5B53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1707B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A5B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r. </w:t>
            </w:r>
          </w:p>
          <w:p w14:paraId="243DC67D" w14:textId="2D052D7F" w:rsidR="00B84B28" w:rsidRPr="00180BA2" w:rsidRDefault="00944631" w:rsidP="00B84B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budynek Wydział Historyczny ul Księcia J. Poniatowskiego 12</w:t>
            </w:r>
          </w:p>
          <w:p w14:paraId="70F468A6" w14:textId="77777777" w:rsidR="00DD2DE4" w:rsidRPr="00937C68" w:rsidRDefault="00DD2DE4" w:rsidP="00C04D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A3DEB" w:rsidRPr="00937C68" w14:paraId="01EA263B" w14:textId="77777777" w:rsidTr="004B2007">
        <w:tc>
          <w:tcPr>
            <w:tcW w:w="647" w:type="dxa"/>
          </w:tcPr>
          <w:p w14:paraId="28D5EC2D" w14:textId="7EF34352" w:rsidR="00BA3DEB" w:rsidRPr="001707BC" w:rsidRDefault="00BA3DEB" w:rsidP="00BA3DEB">
            <w:pPr>
              <w:pStyle w:val="Akapitzlist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1D23C5C" w14:textId="5753E9AC" w:rsidR="00BA3DEB" w:rsidRPr="00937C68" w:rsidRDefault="00BA3DEB" w:rsidP="00BA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Historia, I st.</w:t>
            </w:r>
          </w:p>
        </w:tc>
        <w:tc>
          <w:tcPr>
            <w:tcW w:w="1323" w:type="dxa"/>
          </w:tcPr>
          <w:p w14:paraId="6962703C" w14:textId="493847F2" w:rsidR="00BA3DEB" w:rsidRPr="00937C68" w:rsidRDefault="00BA3DEB" w:rsidP="00BA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Radosław Kotecki</w:t>
            </w:r>
          </w:p>
        </w:tc>
        <w:tc>
          <w:tcPr>
            <w:tcW w:w="1563" w:type="dxa"/>
          </w:tcPr>
          <w:p w14:paraId="00788D56" w14:textId="524FB262" w:rsidR="00BA3DEB" w:rsidRPr="00937C68" w:rsidRDefault="00BA3DEB" w:rsidP="00E83677">
            <w:pPr>
              <w:rPr>
                <w:rFonts w:ascii="Times New Roman" w:hAnsi="Times New Roman" w:cs="Times New Roman"/>
              </w:rPr>
            </w:pPr>
            <w:r w:rsidRPr="006E25E1">
              <w:rPr>
                <w:rFonts w:ascii="Times New Roman" w:hAnsi="Times New Roman" w:cs="Times New Roman"/>
              </w:rPr>
              <w:t xml:space="preserve">Piotr </w:t>
            </w:r>
            <w:proofErr w:type="spellStart"/>
            <w:r w:rsidRPr="006E25E1">
              <w:rPr>
                <w:rFonts w:ascii="Times New Roman" w:hAnsi="Times New Roman" w:cs="Times New Roman"/>
              </w:rPr>
              <w:t>Tarbicki</w:t>
            </w:r>
            <w:proofErr w:type="spellEnd"/>
            <w:r w:rsidRPr="006E25E1">
              <w:rPr>
                <w:rFonts w:ascii="Times New Roman" w:hAnsi="Times New Roman" w:cs="Times New Roman"/>
              </w:rPr>
              <w:t xml:space="preserve">  103410</w:t>
            </w:r>
          </w:p>
        </w:tc>
        <w:tc>
          <w:tcPr>
            <w:tcW w:w="3502" w:type="dxa"/>
          </w:tcPr>
          <w:p w14:paraId="2BD2C00F" w14:textId="49BEBC37" w:rsidR="00BA3DEB" w:rsidRPr="00937C68" w:rsidRDefault="00BA3DEB" w:rsidP="00BA3DEB">
            <w:pPr>
              <w:jc w:val="center"/>
              <w:rPr>
                <w:rFonts w:ascii="Times New Roman" w:hAnsi="Times New Roman" w:cs="Times New Roman"/>
              </w:rPr>
            </w:pPr>
            <w:r w:rsidRPr="006E25E1">
              <w:rPr>
                <w:rFonts w:ascii="Times New Roman" w:hAnsi="Times New Roman" w:cs="Times New Roman"/>
              </w:rPr>
              <w:t>„...aby przed jego dźwiękiem zawsze uciekał wróg”. Militarne funkcje dzwonu w średniowieczu</w:t>
            </w:r>
          </w:p>
        </w:tc>
        <w:tc>
          <w:tcPr>
            <w:tcW w:w="1801" w:type="dxa"/>
          </w:tcPr>
          <w:p w14:paraId="35476552" w14:textId="77777777" w:rsidR="00BA3DEB" w:rsidRDefault="00BA3DEB" w:rsidP="00BA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Witold Brzeziński, prof. UKW</w:t>
            </w:r>
          </w:p>
          <w:p w14:paraId="4F1ED28C" w14:textId="0F06BE61" w:rsidR="00BA3DEB" w:rsidRPr="00937C68" w:rsidRDefault="00BA3DEB" w:rsidP="00BA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prof. Jacek Maciejewski</w:t>
            </w:r>
          </w:p>
        </w:tc>
        <w:tc>
          <w:tcPr>
            <w:tcW w:w="1869" w:type="dxa"/>
          </w:tcPr>
          <w:p w14:paraId="6C8014B1" w14:textId="71A377C0" w:rsidR="00BA3DEB" w:rsidRPr="00937C68" w:rsidRDefault="004E3D19" w:rsidP="00BA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M.Zieliński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08A6CBEE" w14:textId="73AC0DBF" w:rsidR="00BA3DEB" w:rsidRPr="00937C68" w:rsidRDefault="004E3D19" w:rsidP="00BA3D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 10.30-11.00</w:t>
            </w:r>
          </w:p>
        </w:tc>
      </w:tr>
      <w:tr w:rsidR="004E3D19" w:rsidRPr="00937C68" w14:paraId="30736B6F" w14:textId="77777777" w:rsidTr="004B2007">
        <w:tc>
          <w:tcPr>
            <w:tcW w:w="647" w:type="dxa"/>
          </w:tcPr>
          <w:p w14:paraId="1D82B5B4" w14:textId="77777777" w:rsidR="004E3D19" w:rsidRPr="001707BC" w:rsidRDefault="004E3D19" w:rsidP="004E3D19">
            <w:pPr>
              <w:pStyle w:val="Akapitzlist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01CA41F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HISTORIA</w:t>
            </w:r>
          </w:p>
          <w:p w14:paraId="3A817EA7" w14:textId="55D10EAE" w:rsidR="004E3D19" w:rsidRPr="004E3D19" w:rsidRDefault="004E3D19" w:rsidP="004E3D1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I stopnia stacjonarne</w:t>
            </w:r>
          </w:p>
        </w:tc>
        <w:tc>
          <w:tcPr>
            <w:tcW w:w="1323" w:type="dxa"/>
          </w:tcPr>
          <w:p w14:paraId="14E4925B" w14:textId="502D05BF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Monika Opioła-Cegiełka</w:t>
            </w:r>
          </w:p>
        </w:tc>
        <w:tc>
          <w:tcPr>
            <w:tcW w:w="1563" w:type="dxa"/>
          </w:tcPr>
          <w:p w14:paraId="6A4256BD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Mateusz </w:t>
            </w:r>
            <w:proofErr w:type="spellStart"/>
            <w:r>
              <w:rPr>
                <w:rFonts w:ascii="Times New Roman" w:hAnsi="Times New Roman" w:cs="Times New Roman"/>
              </w:rPr>
              <w:t>Pychowski</w:t>
            </w:r>
            <w:proofErr w:type="spellEnd"/>
          </w:p>
          <w:p w14:paraId="0E066F26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</w:p>
          <w:p w14:paraId="1FCF5DB0" w14:textId="27E2BA28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103405</w:t>
            </w:r>
          </w:p>
        </w:tc>
        <w:tc>
          <w:tcPr>
            <w:tcW w:w="3502" w:type="dxa"/>
          </w:tcPr>
          <w:p w14:paraId="7149FE5A" w14:textId="400C5098" w:rsidR="004E3D19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 w:rsidRPr="00EC4CC9">
              <w:rPr>
                <w:rFonts w:ascii="Times New Roman" w:hAnsi="Times New Roman" w:cs="Times New Roman"/>
              </w:rPr>
              <w:t>Marian Rejewski (1905-1980) i jego upamiętnienie w Bydgoszczy i Białych Błotach w XXI wieku</w:t>
            </w:r>
          </w:p>
        </w:tc>
        <w:tc>
          <w:tcPr>
            <w:tcW w:w="1801" w:type="dxa"/>
          </w:tcPr>
          <w:p w14:paraId="337CBCAC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Joanna </w:t>
            </w:r>
            <w:proofErr w:type="spellStart"/>
            <w:r>
              <w:rPr>
                <w:rFonts w:ascii="Times New Roman" w:hAnsi="Times New Roman" w:cs="Times New Roman"/>
              </w:rPr>
              <w:t>Szczutkowska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prof. </w:t>
            </w:r>
          </w:p>
          <w:p w14:paraId="535EEA13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</w:p>
          <w:p w14:paraId="3EAFC598" w14:textId="7B46C1B3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Agnieszka Wysocka</w:t>
            </w:r>
          </w:p>
        </w:tc>
        <w:tc>
          <w:tcPr>
            <w:tcW w:w="1869" w:type="dxa"/>
          </w:tcPr>
          <w:p w14:paraId="783C3EA5" w14:textId="3E2AE710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M.Zieliński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3A3C2565" w14:textId="1F739888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 9.00-9.30</w:t>
            </w:r>
          </w:p>
        </w:tc>
      </w:tr>
      <w:tr w:rsidR="004E3D19" w:rsidRPr="00937C68" w14:paraId="6317D29F" w14:textId="77777777" w:rsidTr="004B2007">
        <w:tc>
          <w:tcPr>
            <w:tcW w:w="647" w:type="dxa"/>
          </w:tcPr>
          <w:p w14:paraId="0EC964D4" w14:textId="556AA782" w:rsidR="004E3D19" w:rsidRPr="001707BC" w:rsidRDefault="004E3D19" w:rsidP="004E3D19">
            <w:pPr>
              <w:pStyle w:val="Akapitzlist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5F2DBFC1" w14:textId="2D75AF99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Historia I st.</w:t>
            </w:r>
          </w:p>
        </w:tc>
        <w:tc>
          <w:tcPr>
            <w:tcW w:w="1323" w:type="dxa"/>
          </w:tcPr>
          <w:p w14:paraId="79223C6E" w14:textId="25FADDAB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Marek Zieliński</w:t>
            </w:r>
          </w:p>
        </w:tc>
        <w:tc>
          <w:tcPr>
            <w:tcW w:w="1563" w:type="dxa"/>
          </w:tcPr>
          <w:p w14:paraId="24169DCC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Julia Chmiel</w:t>
            </w:r>
          </w:p>
          <w:p w14:paraId="12B06930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103396</w:t>
            </w:r>
          </w:p>
          <w:p w14:paraId="317548B0" w14:textId="5058BC51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</w:tcPr>
          <w:p w14:paraId="7B72642C" w14:textId="14C01442" w:rsidR="004E3D19" w:rsidRPr="00937C68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Jerzy Waszyngton w świadomości Polaków</w:t>
            </w:r>
          </w:p>
        </w:tc>
        <w:tc>
          <w:tcPr>
            <w:tcW w:w="1801" w:type="dxa"/>
          </w:tcPr>
          <w:p w14:paraId="27D5D5D6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Anetta Głowacka </w:t>
            </w:r>
            <w:proofErr w:type="spellStart"/>
            <w:r>
              <w:rPr>
                <w:rFonts w:ascii="Times New Roman" w:hAnsi="Times New Roman" w:cs="Times New Roman"/>
              </w:rPr>
              <w:t>Penczyńska</w:t>
            </w:r>
            <w:proofErr w:type="spellEnd"/>
          </w:p>
          <w:p w14:paraId="6E79DCD3" w14:textId="51792C83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Katarzyna </w:t>
            </w:r>
            <w:proofErr w:type="spellStart"/>
            <w:r>
              <w:rPr>
                <w:rFonts w:ascii="Times New Roman" w:hAnsi="Times New Roman" w:cs="Times New Roman"/>
              </w:rPr>
              <w:t>Grysińska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Jarmuła</w:t>
            </w:r>
            <w:proofErr w:type="spellEnd"/>
          </w:p>
        </w:tc>
        <w:tc>
          <w:tcPr>
            <w:tcW w:w="1869" w:type="dxa"/>
          </w:tcPr>
          <w:p w14:paraId="541979C5" w14:textId="7EE3B974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J.Szczutkowska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706162CA" w14:textId="30AF5B6B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 9.45-10.15</w:t>
            </w:r>
          </w:p>
        </w:tc>
      </w:tr>
      <w:tr w:rsidR="004E3D19" w:rsidRPr="00937C68" w14:paraId="4C46763D" w14:textId="77777777" w:rsidTr="001707BC">
        <w:tc>
          <w:tcPr>
            <w:tcW w:w="13994" w:type="dxa"/>
            <w:gridSpan w:val="8"/>
          </w:tcPr>
          <w:p w14:paraId="29A371B1" w14:textId="18ADDA1F" w:rsidR="004E3D19" w:rsidRDefault="004E3D19" w:rsidP="004E3D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0B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DATA: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24.09.2026 r.</w:t>
            </w:r>
          </w:p>
          <w:p w14:paraId="409C6E76" w14:textId="6C569D5D" w:rsidR="004E3D19" w:rsidRPr="006A5B53" w:rsidRDefault="004E3D19" w:rsidP="004E3D19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budynek Wydział Historyczny ul Księcia J. Poniatowskiego 12</w:t>
            </w:r>
          </w:p>
        </w:tc>
      </w:tr>
      <w:tr w:rsidR="004E3D19" w:rsidRPr="00937C68" w14:paraId="3D93B989" w14:textId="77777777" w:rsidTr="004E3D19">
        <w:trPr>
          <w:trHeight w:val="983"/>
        </w:trPr>
        <w:tc>
          <w:tcPr>
            <w:tcW w:w="647" w:type="dxa"/>
          </w:tcPr>
          <w:p w14:paraId="4632E60A" w14:textId="5A6F9517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29AFEC58" w14:textId="53F99D62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SM, I st.</w:t>
            </w:r>
          </w:p>
        </w:tc>
        <w:tc>
          <w:tcPr>
            <w:tcW w:w="1323" w:type="dxa"/>
          </w:tcPr>
          <w:p w14:paraId="5D0AB639" w14:textId="2A179D62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Helena Głogowska</w:t>
            </w:r>
          </w:p>
        </w:tc>
        <w:tc>
          <w:tcPr>
            <w:tcW w:w="1563" w:type="dxa"/>
          </w:tcPr>
          <w:p w14:paraId="7EFD82C4" w14:textId="66FD77D7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Myronenko</w:t>
            </w:r>
            <w:proofErr w:type="spellEnd"/>
          </w:p>
        </w:tc>
        <w:tc>
          <w:tcPr>
            <w:tcW w:w="3502" w:type="dxa"/>
          </w:tcPr>
          <w:p w14:paraId="5E8EA624" w14:textId="24EB58A3" w:rsidR="004E3D19" w:rsidRPr="00133105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Wpływ ksenofobii na stosunki międzynarodowe na przykładzie relacji polsko-ukraińskich</w:t>
            </w:r>
          </w:p>
        </w:tc>
        <w:tc>
          <w:tcPr>
            <w:tcW w:w="1801" w:type="dxa"/>
          </w:tcPr>
          <w:p w14:paraId="2188A68B" w14:textId="73B41D69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Andrzej </w:t>
            </w:r>
            <w:proofErr w:type="spellStart"/>
            <w:r>
              <w:rPr>
                <w:rFonts w:ascii="Times New Roman" w:hAnsi="Times New Roman" w:cs="Times New Roman"/>
              </w:rPr>
              <w:t>Purat</w:t>
            </w:r>
            <w:proofErr w:type="spellEnd"/>
          </w:p>
        </w:tc>
        <w:tc>
          <w:tcPr>
            <w:tcW w:w="1869" w:type="dxa"/>
          </w:tcPr>
          <w:p w14:paraId="1269F8D1" w14:textId="1FA73EEB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S.Ruciński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78A62616" w14:textId="77777777" w:rsidR="003008D5" w:rsidRDefault="003008D5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 12</w:t>
            </w:r>
          </w:p>
          <w:p w14:paraId="067B26FF" w14:textId="7D8529EB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10.30-11.00</w:t>
            </w:r>
          </w:p>
        </w:tc>
      </w:tr>
      <w:tr w:rsidR="004E3D19" w:rsidRPr="00937C68" w14:paraId="11DF9FDF" w14:textId="77777777" w:rsidTr="004B2007">
        <w:tc>
          <w:tcPr>
            <w:tcW w:w="647" w:type="dxa"/>
          </w:tcPr>
          <w:p w14:paraId="67419FBF" w14:textId="05B77CB5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5B9A6091" w14:textId="5FD927D3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 II st.</w:t>
            </w:r>
          </w:p>
        </w:tc>
        <w:tc>
          <w:tcPr>
            <w:tcW w:w="1323" w:type="dxa"/>
          </w:tcPr>
          <w:p w14:paraId="4C777005" w14:textId="28D9AC09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Helena Głogowska</w:t>
            </w:r>
          </w:p>
        </w:tc>
        <w:tc>
          <w:tcPr>
            <w:tcW w:w="1563" w:type="dxa"/>
          </w:tcPr>
          <w:p w14:paraId="1D114563" w14:textId="41A99BB4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Diana Obertyńska</w:t>
            </w:r>
          </w:p>
        </w:tc>
        <w:tc>
          <w:tcPr>
            <w:tcW w:w="3502" w:type="dxa"/>
          </w:tcPr>
          <w:p w14:paraId="3A9FAB13" w14:textId="22C71857" w:rsidR="004E3D19" w:rsidRPr="00133105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Postać Semena Petlury w polityce historycznej</w:t>
            </w:r>
          </w:p>
        </w:tc>
        <w:tc>
          <w:tcPr>
            <w:tcW w:w="1801" w:type="dxa"/>
          </w:tcPr>
          <w:p w14:paraId="1A72D604" w14:textId="4AFD942D" w:rsidR="004E3D19" w:rsidRPr="00133105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Andrzej Purat</w:t>
            </w:r>
          </w:p>
        </w:tc>
        <w:tc>
          <w:tcPr>
            <w:tcW w:w="1869" w:type="dxa"/>
          </w:tcPr>
          <w:p w14:paraId="42891053" w14:textId="72A320D3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S.Ruciński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68531FDF" w14:textId="77777777" w:rsidR="003008D5" w:rsidRDefault="003008D5" w:rsidP="00300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 12</w:t>
            </w:r>
          </w:p>
          <w:p w14:paraId="1F4414D3" w14:textId="35DBBFD4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11.15-11.45</w:t>
            </w:r>
          </w:p>
        </w:tc>
      </w:tr>
      <w:tr w:rsidR="004E3D19" w:rsidRPr="00937C68" w14:paraId="1EC131D9" w14:textId="77777777" w:rsidTr="004B2007">
        <w:tc>
          <w:tcPr>
            <w:tcW w:w="647" w:type="dxa"/>
          </w:tcPr>
          <w:p w14:paraId="1DD032D0" w14:textId="77777777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573A1327" w14:textId="0D196FEA" w:rsidR="004E3D19" w:rsidRDefault="004E3D19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Wojskoznawstwo</w:t>
            </w:r>
            <w:proofErr w:type="spellEnd"/>
            <w:r>
              <w:rPr>
                <w:rFonts w:ascii="Times New Roman" w:hAnsi="Times New Roman" w:cs="Times New Roman"/>
              </w:rPr>
              <w:t>, stacjonarne I st.</w:t>
            </w:r>
          </w:p>
        </w:tc>
        <w:tc>
          <w:tcPr>
            <w:tcW w:w="1323" w:type="dxa"/>
          </w:tcPr>
          <w:p w14:paraId="69FDA4D8" w14:textId="38B58D81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Dariusz Spychała</w:t>
            </w:r>
          </w:p>
        </w:tc>
        <w:tc>
          <w:tcPr>
            <w:tcW w:w="1563" w:type="dxa"/>
          </w:tcPr>
          <w:p w14:paraId="42A9DEF7" w14:textId="2802551F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Marcin Lewandowski 103474</w:t>
            </w:r>
          </w:p>
        </w:tc>
        <w:tc>
          <w:tcPr>
            <w:tcW w:w="3502" w:type="dxa"/>
          </w:tcPr>
          <w:p w14:paraId="09DB842C" w14:textId="7C885622" w:rsidR="004E3D19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Starożytny podstęp wojenny i jego potencjał-analiza wybranych przykładów</w:t>
            </w:r>
          </w:p>
        </w:tc>
        <w:tc>
          <w:tcPr>
            <w:tcW w:w="1801" w:type="dxa"/>
          </w:tcPr>
          <w:p w14:paraId="456A48AD" w14:textId="155D4852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Sebastian Ruciński</w:t>
            </w:r>
          </w:p>
        </w:tc>
        <w:tc>
          <w:tcPr>
            <w:tcW w:w="1869" w:type="dxa"/>
          </w:tcPr>
          <w:p w14:paraId="1972F3A2" w14:textId="39B76230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A.Głowacka-Penczyńska</w:t>
            </w:r>
            <w:proofErr w:type="spellEnd"/>
          </w:p>
        </w:tc>
        <w:tc>
          <w:tcPr>
            <w:tcW w:w="1147" w:type="dxa"/>
          </w:tcPr>
          <w:p w14:paraId="69F95F12" w14:textId="45D8CA0A" w:rsidR="004E3D19" w:rsidRPr="00937C68" w:rsidRDefault="003008D5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 xml:space="preserve">. 13 </w:t>
            </w:r>
            <w:r w:rsidR="004E3D19">
              <w:rPr>
                <w:rFonts w:ascii="Times New Roman" w:hAnsi="Times New Roman" w:cs="Times New Roman"/>
              </w:rPr>
              <w:t>9.45-10.15</w:t>
            </w:r>
          </w:p>
        </w:tc>
      </w:tr>
      <w:tr w:rsidR="004E3D19" w:rsidRPr="00937C68" w14:paraId="2DBDDE3C" w14:textId="77777777" w:rsidTr="004B2007">
        <w:tc>
          <w:tcPr>
            <w:tcW w:w="647" w:type="dxa"/>
          </w:tcPr>
          <w:p w14:paraId="087A79C2" w14:textId="77777777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5D9DB242" w14:textId="736E74A8" w:rsidR="004E3D19" w:rsidRDefault="004E3D19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ZDKiOZ</w:t>
            </w:r>
            <w:proofErr w:type="spellEnd"/>
            <w:r>
              <w:rPr>
                <w:rFonts w:ascii="Times New Roman" w:hAnsi="Times New Roman" w:cs="Times New Roman"/>
              </w:rPr>
              <w:t xml:space="preserve"> II st.</w:t>
            </w:r>
          </w:p>
        </w:tc>
        <w:tc>
          <w:tcPr>
            <w:tcW w:w="1323" w:type="dxa"/>
          </w:tcPr>
          <w:p w14:paraId="05CC8351" w14:textId="2B3D0F82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Wysocka Agnieszka</w:t>
            </w:r>
          </w:p>
        </w:tc>
        <w:tc>
          <w:tcPr>
            <w:tcW w:w="1563" w:type="dxa"/>
          </w:tcPr>
          <w:p w14:paraId="11D67F23" w14:textId="3FA01697" w:rsidR="004E3D19" w:rsidRDefault="004E3D19" w:rsidP="004E3D19">
            <w:pPr>
              <w:rPr>
                <w:rFonts w:ascii="Times New Roman" w:hAnsi="Times New Roman" w:cs="Times New Roman"/>
              </w:rPr>
            </w:pPr>
            <w:r w:rsidRPr="004A7FF2">
              <w:rPr>
                <w:rFonts w:ascii="Times New Roman" w:hAnsi="Times New Roman" w:cs="Times New Roman"/>
              </w:rPr>
              <w:t>Jan Trojan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7FF2">
              <w:rPr>
                <w:rFonts w:ascii="Times New Roman" w:hAnsi="Times New Roman" w:cs="Times New Roman"/>
              </w:rPr>
              <w:t>98495</w:t>
            </w:r>
          </w:p>
        </w:tc>
        <w:tc>
          <w:tcPr>
            <w:tcW w:w="3502" w:type="dxa"/>
          </w:tcPr>
          <w:p w14:paraId="6CD82AD8" w14:textId="775100CD" w:rsidR="004E3D19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 w:rsidRPr="004A7FF2">
              <w:rPr>
                <w:rFonts w:ascii="Times New Roman" w:hAnsi="Times New Roman" w:cs="Times New Roman"/>
              </w:rPr>
              <w:t>Twórczość Eweliny Szczech-Siwickiej i Henryka Siwickiego w kontekście zjawisk artystycznych II połowy XX wieku</w:t>
            </w:r>
          </w:p>
        </w:tc>
        <w:tc>
          <w:tcPr>
            <w:tcW w:w="1801" w:type="dxa"/>
          </w:tcPr>
          <w:p w14:paraId="7998A9E9" w14:textId="77777777" w:rsidR="004E3D19" w:rsidRPr="004A7FF2" w:rsidRDefault="004E3D19" w:rsidP="004E3D19">
            <w:pPr>
              <w:rPr>
                <w:rFonts w:ascii="Times New Roman" w:hAnsi="Times New Roman" w:cs="Times New Roman"/>
              </w:rPr>
            </w:pPr>
            <w:r w:rsidRPr="004A7FF2">
              <w:rPr>
                <w:rFonts w:ascii="Times New Roman" w:hAnsi="Times New Roman" w:cs="Times New Roman"/>
              </w:rPr>
              <w:t xml:space="preserve">dr Anetta </w:t>
            </w:r>
            <w:proofErr w:type="spellStart"/>
            <w:r w:rsidRPr="004A7FF2">
              <w:rPr>
                <w:rFonts w:ascii="Times New Roman" w:hAnsi="Times New Roman" w:cs="Times New Roman"/>
              </w:rPr>
              <w:t>Głowacka-Peczyńska</w:t>
            </w:r>
            <w:proofErr w:type="spellEnd"/>
          </w:p>
          <w:p w14:paraId="70BB5025" w14:textId="77777777" w:rsidR="004E3D19" w:rsidRPr="004A7FF2" w:rsidRDefault="004E3D19" w:rsidP="004E3D19">
            <w:pPr>
              <w:rPr>
                <w:rFonts w:ascii="Times New Roman" w:hAnsi="Times New Roman" w:cs="Times New Roman"/>
              </w:rPr>
            </w:pPr>
          </w:p>
          <w:p w14:paraId="3BF08519" w14:textId="5CFE890F" w:rsidR="004E3D19" w:rsidRDefault="004E3D19" w:rsidP="004E3D19">
            <w:pPr>
              <w:rPr>
                <w:rFonts w:ascii="Times New Roman" w:hAnsi="Times New Roman" w:cs="Times New Roman"/>
              </w:rPr>
            </w:pPr>
            <w:proofErr w:type="spellStart"/>
            <w:r w:rsidRPr="004A7FF2">
              <w:rPr>
                <w:rFonts w:ascii="Times New Roman" w:hAnsi="Times New Roman" w:cs="Times New Roman"/>
              </w:rPr>
              <w:t>prof.dr</w:t>
            </w:r>
            <w:proofErr w:type="spellEnd"/>
            <w:r w:rsidRPr="004A7FF2">
              <w:rPr>
                <w:rFonts w:ascii="Times New Roman" w:hAnsi="Times New Roman" w:cs="Times New Roman"/>
              </w:rPr>
              <w:t xml:space="preserve"> hab. Dariusz Dąbrowski</w:t>
            </w:r>
          </w:p>
        </w:tc>
        <w:tc>
          <w:tcPr>
            <w:tcW w:w="1869" w:type="dxa"/>
          </w:tcPr>
          <w:p w14:paraId="152EE7D3" w14:textId="3FB88C35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S.Rucinski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1129CDB2" w14:textId="77777777" w:rsidR="003008D5" w:rsidRDefault="003008D5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</w:t>
            </w:r>
          </w:p>
          <w:p w14:paraId="43805807" w14:textId="70809D92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9.00-9.30</w:t>
            </w:r>
          </w:p>
        </w:tc>
      </w:tr>
      <w:tr w:rsidR="004E3D19" w:rsidRPr="00937C68" w14:paraId="1CC2AD67" w14:textId="77777777" w:rsidTr="004B2007">
        <w:tc>
          <w:tcPr>
            <w:tcW w:w="647" w:type="dxa"/>
          </w:tcPr>
          <w:p w14:paraId="2BC9A93A" w14:textId="77777777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726DCF2A" w14:textId="0AC54329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Historia II st.</w:t>
            </w:r>
          </w:p>
        </w:tc>
        <w:tc>
          <w:tcPr>
            <w:tcW w:w="1323" w:type="dxa"/>
          </w:tcPr>
          <w:p w14:paraId="79B167D4" w14:textId="4CAE2E65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Zbigniew </w:t>
            </w:r>
            <w:proofErr w:type="spellStart"/>
            <w:r>
              <w:rPr>
                <w:rFonts w:ascii="Times New Roman" w:hAnsi="Times New Roman" w:cs="Times New Roman"/>
              </w:rPr>
              <w:t>Zyglewski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563" w:type="dxa"/>
          </w:tcPr>
          <w:p w14:paraId="25E92DAC" w14:textId="5136C2DD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Mariusz Zaborowski 105816</w:t>
            </w:r>
          </w:p>
        </w:tc>
        <w:tc>
          <w:tcPr>
            <w:tcW w:w="3502" w:type="dxa"/>
          </w:tcPr>
          <w:p w14:paraId="7D89EA7C" w14:textId="3CDE80E3" w:rsidR="004E3D19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Okoliczności śmierci Leona Barciszewskiego</w:t>
            </w:r>
          </w:p>
        </w:tc>
        <w:tc>
          <w:tcPr>
            <w:tcW w:w="1801" w:type="dxa"/>
          </w:tcPr>
          <w:p w14:paraId="3F034DD2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Katarzyna </w:t>
            </w:r>
            <w:proofErr w:type="spellStart"/>
            <w:r>
              <w:rPr>
                <w:rFonts w:ascii="Times New Roman" w:hAnsi="Times New Roman" w:cs="Times New Roman"/>
              </w:rPr>
              <w:t>Grysińska</w:t>
            </w:r>
            <w:proofErr w:type="spellEnd"/>
            <w:r>
              <w:rPr>
                <w:rFonts w:ascii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hAnsi="Times New Roman" w:cs="Times New Roman"/>
              </w:rPr>
              <w:t>Jarmuła</w:t>
            </w:r>
            <w:proofErr w:type="spellEnd"/>
          </w:p>
          <w:p w14:paraId="2EF5906F" w14:textId="7CCD4475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 hab. Andrzej </w:t>
            </w:r>
            <w:proofErr w:type="spellStart"/>
            <w:r>
              <w:rPr>
                <w:rFonts w:ascii="Times New Roman" w:hAnsi="Times New Roman" w:cs="Times New Roman"/>
              </w:rPr>
              <w:t>Zaćmiński</w:t>
            </w:r>
            <w:proofErr w:type="spellEnd"/>
          </w:p>
        </w:tc>
        <w:tc>
          <w:tcPr>
            <w:tcW w:w="1869" w:type="dxa"/>
          </w:tcPr>
          <w:p w14:paraId="1DB2AFB1" w14:textId="4A99039D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A.Głowacka-Penczyńska</w:t>
            </w:r>
            <w:proofErr w:type="spellEnd"/>
          </w:p>
        </w:tc>
        <w:tc>
          <w:tcPr>
            <w:tcW w:w="1147" w:type="dxa"/>
          </w:tcPr>
          <w:p w14:paraId="2409D472" w14:textId="77777777" w:rsidR="003008D5" w:rsidRDefault="003008D5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</w:t>
            </w:r>
          </w:p>
          <w:p w14:paraId="6B0AEA12" w14:textId="6218E7B0" w:rsidR="004E3D19" w:rsidRPr="00937C68" w:rsidRDefault="00F02B42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8.00-8.30</w:t>
            </w:r>
          </w:p>
        </w:tc>
      </w:tr>
      <w:tr w:rsidR="004E3D19" w:rsidRPr="00937C68" w14:paraId="24F41256" w14:textId="77777777" w:rsidTr="004B2007">
        <w:tc>
          <w:tcPr>
            <w:tcW w:w="647" w:type="dxa"/>
          </w:tcPr>
          <w:p w14:paraId="3B444656" w14:textId="77777777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454B11E8" w14:textId="49F506D3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Historia II st.</w:t>
            </w:r>
          </w:p>
        </w:tc>
        <w:tc>
          <w:tcPr>
            <w:tcW w:w="1323" w:type="dxa"/>
          </w:tcPr>
          <w:p w14:paraId="6BFAC1C0" w14:textId="18DEAF81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Andrzej </w:t>
            </w:r>
            <w:proofErr w:type="spellStart"/>
            <w:r>
              <w:rPr>
                <w:rFonts w:ascii="Times New Roman" w:hAnsi="Times New Roman" w:cs="Times New Roman"/>
              </w:rPr>
              <w:t>Purat</w:t>
            </w:r>
            <w:proofErr w:type="spellEnd"/>
          </w:p>
        </w:tc>
        <w:tc>
          <w:tcPr>
            <w:tcW w:w="1563" w:type="dxa"/>
          </w:tcPr>
          <w:p w14:paraId="0DE7E61A" w14:textId="38EE0823" w:rsidR="004E3D19" w:rsidRPr="00AF461E" w:rsidRDefault="004E3D19" w:rsidP="004E3D19">
            <w:pPr>
              <w:rPr>
                <w:rFonts w:ascii="Times New Roman" w:hAnsi="Times New Roman" w:cs="Times New Roman"/>
              </w:rPr>
            </w:pPr>
            <w:r w:rsidRPr="00AF461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Bartosz Czarnota, 94519</w:t>
            </w:r>
          </w:p>
        </w:tc>
        <w:tc>
          <w:tcPr>
            <w:tcW w:w="3502" w:type="dxa"/>
          </w:tcPr>
          <w:p w14:paraId="147336F5" w14:textId="5DC03B23" w:rsidR="004E3D19" w:rsidRPr="00AF461E" w:rsidRDefault="004E3D19" w:rsidP="004E3D19">
            <w:pPr>
              <w:jc w:val="center"/>
              <w:rPr>
                <w:rFonts w:ascii="Times New Roman" w:hAnsi="Times New Roman" w:cs="Times New Roman"/>
              </w:rPr>
            </w:pPr>
            <w:r w:rsidRPr="00AF461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Konflikty społeczne i narodowościowe w II RP w świetle źródeł</w:t>
            </w:r>
          </w:p>
        </w:tc>
        <w:tc>
          <w:tcPr>
            <w:tcW w:w="1801" w:type="dxa"/>
          </w:tcPr>
          <w:p w14:paraId="5782183E" w14:textId="77777777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Katarzyna </w:t>
            </w:r>
            <w:proofErr w:type="spellStart"/>
            <w:r>
              <w:rPr>
                <w:rFonts w:ascii="Times New Roman" w:hAnsi="Times New Roman" w:cs="Times New Roman"/>
              </w:rPr>
              <w:t>Grysińska</w:t>
            </w:r>
            <w:proofErr w:type="spellEnd"/>
            <w:r>
              <w:rPr>
                <w:rFonts w:ascii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hAnsi="Times New Roman" w:cs="Times New Roman"/>
              </w:rPr>
              <w:t>Jarmuła</w:t>
            </w:r>
            <w:proofErr w:type="spellEnd"/>
          </w:p>
          <w:p w14:paraId="231021BC" w14:textId="395AA634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dr Paweł </w:t>
            </w:r>
            <w:proofErr w:type="spellStart"/>
            <w:r>
              <w:rPr>
                <w:rFonts w:ascii="Times New Roman" w:hAnsi="Times New Roman" w:cs="Times New Roman"/>
              </w:rPr>
              <w:t>Wawryszuk</w:t>
            </w:r>
            <w:proofErr w:type="spellEnd"/>
          </w:p>
        </w:tc>
        <w:tc>
          <w:tcPr>
            <w:tcW w:w="1869" w:type="dxa"/>
          </w:tcPr>
          <w:p w14:paraId="57FAA9DE" w14:textId="77777777" w:rsidR="003008D5" w:rsidRDefault="003008D5" w:rsidP="00300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 12</w:t>
            </w:r>
          </w:p>
          <w:p w14:paraId="3CEADCC6" w14:textId="260855B1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hab. </w:t>
            </w:r>
            <w:proofErr w:type="spellStart"/>
            <w:r>
              <w:rPr>
                <w:rFonts w:ascii="Times New Roman" w:hAnsi="Times New Roman" w:cs="Times New Roman"/>
              </w:rPr>
              <w:t>S.Ruciński</w:t>
            </w:r>
            <w:proofErr w:type="spellEnd"/>
            <w:r>
              <w:rPr>
                <w:rFonts w:ascii="Times New Roman" w:hAnsi="Times New Roman" w:cs="Times New Roman"/>
              </w:rPr>
              <w:t>, prof. uczelni</w:t>
            </w:r>
          </w:p>
        </w:tc>
        <w:tc>
          <w:tcPr>
            <w:tcW w:w="1147" w:type="dxa"/>
          </w:tcPr>
          <w:p w14:paraId="66164C27" w14:textId="368C69F1" w:rsidR="003008D5" w:rsidRDefault="00F02B42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</w:t>
            </w:r>
          </w:p>
          <w:p w14:paraId="1924699B" w14:textId="29CA95A3" w:rsidR="004E3D19" w:rsidRPr="00937C68" w:rsidRDefault="00F02B42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8.30-9.00</w:t>
            </w:r>
          </w:p>
        </w:tc>
      </w:tr>
      <w:tr w:rsidR="004E3D19" w:rsidRPr="00937C68" w14:paraId="6A96D2FF" w14:textId="77777777" w:rsidTr="004B2007">
        <w:tc>
          <w:tcPr>
            <w:tcW w:w="647" w:type="dxa"/>
          </w:tcPr>
          <w:p w14:paraId="40114637" w14:textId="77777777" w:rsidR="004E3D19" w:rsidRPr="001707BC" w:rsidRDefault="004E3D19" w:rsidP="004E3D19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71BF8272" w14:textId="097CFD0D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Historia, stacjonarne II st.</w:t>
            </w:r>
          </w:p>
        </w:tc>
        <w:tc>
          <w:tcPr>
            <w:tcW w:w="1323" w:type="dxa"/>
          </w:tcPr>
          <w:p w14:paraId="5AFC40C7" w14:textId="1B0480D1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Dariusz Spychała</w:t>
            </w:r>
          </w:p>
        </w:tc>
        <w:tc>
          <w:tcPr>
            <w:tcW w:w="1563" w:type="dxa"/>
          </w:tcPr>
          <w:p w14:paraId="1A4E0BC1" w14:textId="16CE8208" w:rsidR="004E3D19" w:rsidRPr="00AF461E" w:rsidRDefault="004E3D19" w:rsidP="004E3D1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Agnieszka Wróblewska 96149</w:t>
            </w:r>
          </w:p>
        </w:tc>
        <w:tc>
          <w:tcPr>
            <w:tcW w:w="3502" w:type="dxa"/>
          </w:tcPr>
          <w:p w14:paraId="3F25AF73" w14:textId="0B5F37EA" w:rsidR="004E3D19" w:rsidRPr="00AF461E" w:rsidRDefault="004E3D19" w:rsidP="004E3D19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Święty Tomasz Apostoł i chrześcijaństwo w Indiach. Studium historyczno-religioznawcze.</w:t>
            </w:r>
          </w:p>
        </w:tc>
        <w:tc>
          <w:tcPr>
            <w:tcW w:w="1801" w:type="dxa"/>
          </w:tcPr>
          <w:p w14:paraId="23C89B6E" w14:textId="5EF0B8AA" w:rsidR="004E3D19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Radosław Kotecki</w:t>
            </w:r>
          </w:p>
        </w:tc>
        <w:tc>
          <w:tcPr>
            <w:tcW w:w="1869" w:type="dxa"/>
          </w:tcPr>
          <w:p w14:paraId="61FF9DD4" w14:textId="4A18BB3D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A.Głowacka-Penczyńska</w:t>
            </w:r>
            <w:proofErr w:type="spellEnd"/>
          </w:p>
        </w:tc>
        <w:tc>
          <w:tcPr>
            <w:tcW w:w="1147" w:type="dxa"/>
          </w:tcPr>
          <w:p w14:paraId="431BA94D" w14:textId="77777777" w:rsidR="003008D5" w:rsidRDefault="003008D5" w:rsidP="004E3D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Gab</w:t>
            </w:r>
            <w:proofErr w:type="spellEnd"/>
            <w:r>
              <w:rPr>
                <w:rFonts w:ascii="Times New Roman" w:hAnsi="Times New Roman" w:cs="Times New Roman"/>
              </w:rPr>
              <w:t>. 13</w:t>
            </w:r>
          </w:p>
          <w:p w14:paraId="2656CA2C" w14:textId="71A7880F" w:rsidR="004E3D19" w:rsidRPr="00937C68" w:rsidRDefault="004E3D19" w:rsidP="004E3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10.30-11.00</w:t>
            </w:r>
          </w:p>
        </w:tc>
      </w:tr>
    </w:tbl>
    <w:p w14:paraId="21813333" w14:textId="74390216" w:rsidR="005509A3" w:rsidRDefault="005509A3" w:rsidP="00271609">
      <w:pPr>
        <w:spacing w:after="160" w:line="259" w:lineRule="auto"/>
        <w:rPr>
          <w:rFonts w:ascii="Times New Roman" w:hAnsi="Times New Roman" w:cs="Times New Roman"/>
        </w:rPr>
      </w:pPr>
    </w:p>
    <w:p w14:paraId="7167AB54" w14:textId="77777777" w:rsidR="00CC7DEA" w:rsidRDefault="00CC7DEA" w:rsidP="00271609">
      <w:pPr>
        <w:spacing w:after="160" w:line="259" w:lineRule="auto"/>
        <w:rPr>
          <w:rFonts w:ascii="Times New Roman" w:hAnsi="Times New Roman" w:cs="Times New Roman"/>
        </w:rPr>
      </w:pPr>
    </w:p>
    <w:sectPr w:rsidR="00CC7DEA" w:rsidSect="00693C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2E1"/>
    <w:multiLevelType w:val="hybridMultilevel"/>
    <w:tmpl w:val="D2048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0831"/>
    <w:multiLevelType w:val="hybridMultilevel"/>
    <w:tmpl w:val="0FC2C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F5EFA"/>
    <w:multiLevelType w:val="hybridMultilevel"/>
    <w:tmpl w:val="EFB0E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D16BC"/>
    <w:multiLevelType w:val="hybridMultilevel"/>
    <w:tmpl w:val="236A0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E1C9F"/>
    <w:multiLevelType w:val="hybridMultilevel"/>
    <w:tmpl w:val="CCC66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401FF"/>
    <w:multiLevelType w:val="hybridMultilevel"/>
    <w:tmpl w:val="391E8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57EF4"/>
    <w:multiLevelType w:val="hybridMultilevel"/>
    <w:tmpl w:val="261C8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01E35"/>
    <w:multiLevelType w:val="hybridMultilevel"/>
    <w:tmpl w:val="22403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92143"/>
    <w:multiLevelType w:val="hybridMultilevel"/>
    <w:tmpl w:val="BE626D22"/>
    <w:lvl w:ilvl="0" w:tplc="A4107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D16B4"/>
    <w:multiLevelType w:val="hybridMultilevel"/>
    <w:tmpl w:val="51AE1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A12F2"/>
    <w:multiLevelType w:val="hybridMultilevel"/>
    <w:tmpl w:val="B9766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31B96"/>
    <w:multiLevelType w:val="hybridMultilevel"/>
    <w:tmpl w:val="E2A6B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0476C"/>
    <w:multiLevelType w:val="hybridMultilevel"/>
    <w:tmpl w:val="22403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94B22"/>
    <w:multiLevelType w:val="hybridMultilevel"/>
    <w:tmpl w:val="0868F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4004D"/>
    <w:multiLevelType w:val="hybridMultilevel"/>
    <w:tmpl w:val="EFB0E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62634"/>
    <w:multiLevelType w:val="hybridMultilevel"/>
    <w:tmpl w:val="22403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345A8"/>
    <w:multiLevelType w:val="hybridMultilevel"/>
    <w:tmpl w:val="D13C8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337C2"/>
    <w:multiLevelType w:val="hybridMultilevel"/>
    <w:tmpl w:val="353E0E5E"/>
    <w:lvl w:ilvl="0" w:tplc="D76A7C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82100"/>
    <w:multiLevelType w:val="hybridMultilevel"/>
    <w:tmpl w:val="9184D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21B1E"/>
    <w:multiLevelType w:val="hybridMultilevel"/>
    <w:tmpl w:val="52A61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06DBD"/>
    <w:multiLevelType w:val="hybridMultilevel"/>
    <w:tmpl w:val="22403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813A4"/>
    <w:multiLevelType w:val="hybridMultilevel"/>
    <w:tmpl w:val="15C8E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17BED"/>
    <w:multiLevelType w:val="hybridMultilevel"/>
    <w:tmpl w:val="02F84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370FE"/>
    <w:multiLevelType w:val="hybridMultilevel"/>
    <w:tmpl w:val="215E9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4433E"/>
    <w:multiLevelType w:val="hybridMultilevel"/>
    <w:tmpl w:val="B9D47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DA2D5C"/>
    <w:multiLevelType w:val="hybridMultilevel"/>
    <w:tmpl w:val="67AED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E2756"/>
    <w:multiLevelType w:val="hybridMultilevel"/>
    <w:tmpl w:val="AB346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82718"/>
    <w:multiLevelType w:val="hybridMultilevel"/>
    <w:tmpl w:val="6E6A5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92258"/>
    <w:multiLevelType w:val="hybridMultilevel"/>
    <w:tmpl w:val="D5CED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17727"/>
    <w:multiLevelType w:val="hybridMultilevel"/>
    <w:tmpl w:val="22403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A044D3"/>
    <w:multiLevelType w:val="hybridMultilevel"/>
    <w:tmpl w:val="11346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851BE8"/>
    <w:multiLevelType w:val="hybridMultilevel"/>
    <w:tmpl w:val="896C8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8D1651"/>
    <w:multiLevelType w:val="hybridMultilevel"/>
    <w:tmpl w:val="A712D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317E1"/>
    <w:multiLevelType w:val="hybridMultilevel"/>
    <w:tmpl w:val="CFF0D82C"/>
    <w:lvl w:ilvl="0" w:tplc="C6B22C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A66B9"/>
    <w:multiLevelType w:val="hybridMultilevel"/>
    <w:tmpl w:val="3A867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47074"/>
    <w:multiLevelType w:val="hybridMultilevel"/>
    <w:tmpl w:val="E77AD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2C03D8"/>
    <w:multiLevelType w:val="hybridMultilevel"/>
    <w:tmpl w:val="838AE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14CAC"/>
    <w:multiLevelType w:val="hybridMultilevel"/>
    <w:tmpl w:val="EB828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0B1182"/>
    <w:multiLevelType w:val="hybridMultilevel"/>
    <w:tmpl w:val="102E1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E617B"/>
    <w:multiLevelType w:val="hybridMultilevel"/>
    <w:tmpl w:val="AE92B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E5A43"/>
    <w:multiLevelType w:val="hybridMultilevel"/>
    <w:tmpl w:val="22403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35362"/>
    <w:multiLevelType w:val="hybridMultilevel"/>
    <w:tmpl w:val="1C96E61E"/>
    <w:lvl w:ilvl="0" w:tplc="150AA4A6">
      <w:start w:val="26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03AFA"/>
    <w:multiLevelType w:val="hybridMultilevel"/>
    <w:tmpl w:val="B3AC6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AE5BBD"/>
    <w:multiLevelType w:val="hybridMultilevel"/>
    <w:tmpl w:val="C1D6D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7"/>
  </w:num>
  <w:num w:numId="3">
    <w:abstractNumId w:val="16"/>
  </w:num>
  <w:num w:numId="4">
    <w:abstractNumId w:val="0"/>
  </w:num>
  <w:num w:numId="5">
    <w:abstractNumId w:val="34"/>
  </w:num>
  <w:num w:numId="6">
    <w:abstractNumId w:val="1"/>
  </w:num>
  <w:num w:numId="7">
    <w:abstractNumId w:val="28"/>
  </w:num>
  <w:num w:numId="8">
    <w:abstractNumId w:val="38"/>
  </w:num>
  <w:num w:numId="9">
    <w:abstractNumId w:val="39"/>
  </w:num>
  <w:num w:numId="10">
    <w:abstractNumId w:val="9"/>
  </w:num>
  <w:num w:numId="11">
    <w:abstractNumId w:val="33"/>
  </w:num>
  <w:num w:numId="12">
    <w:abstractNumId w:val="18"/>
  </w:num>
  <w:num w:numId="13">
    <w:abstractNumId w:val="21"/>
  </w:num>
  <w:num w:numId="14">
    <w:abstractNumId w:val="35"/>
  </w:num>
  <w:num w:numId="15">
    <w:abstractNumId w:val="19"/>
  </w:num>
  <w:num w:numId="16">
    <w:abstractNumId w:val="37"/>
  </w:num>
  <w:num w:numId="17">
    <w:abstractNumId w:val="3"/>
  </w:num>
  <w:num w:numId="18">
    <w:abstractNumId w:val="6"/>
  </w:num>
  <w:num w:numId="19">
    <w:abstractNumId w:val="31"/>
  </w:num>
  <w:num w:numId="20">
    <w:abstractNumId w:val="4"/>
  </w:num>
  <w:num w:numId="21">
    <w:abstractNumId w:val="41"/>
  </w:num>
  <w:num w:numId="22">
    <w:abstractNumId w:val="23"/>
  </w:num>
  <w:num w:numId="23">
    <w:abstractNumId w:val="13"/>
  </w:num>
  <w:num w:numId="24">
    <w:abstractNumId w:val="25"/>
  </w:num>
  <w:num w:numId="25">
    <w:abstractNumId w:val="43"/>
  </w:num>
  <w:num w:numId="26">
    <w:abstractNumId w:val="5"/>
  </w:num>
  <w:num w:numId="27">
    <w:abstractNumId w:val="36"/>
  </w:num>
  <w:num w:numId="28">
    <w:abstractNumId w:val="10"/>
  </w:num>
  <w:num w:numId="29">
    <w:abstractNumId w:val="24"/>
  </w:num>
  <w:num w:numId="30">
    <w:abstractNumId w:val="42"/>
  </w:num>
  <w:num w:numId="31">
    <w:abstractNumId w:val="2"/>
  </w:num>
  <w:num w:numId="32">
    <w:abstractNumId w:val="14"/>
  </w:num>
  <w:num w:numId="33">
    <w:abstractNumId w:val="8"/>
  </w:num>
  <w:num w:numId="34">
    <w:abstractNumId w:val="15"/>
  </w:num>
  <w:num w:numId="35">
    <w:abstractNumId w:val="20"/>
  </w:num>
  <w:num w:numId="36">
    <w:abstractNumId w:val="40"/>
  </w:num>
  <w:num w:numId="37">
    <w:abstractNumId w:val="12"/>
  </w:num>
  <w:num w:numId="38">
    <w:abstractNumId w:val="7"/>
  </w:num>
  <w:num w:numId="39">
    <w:abstractNumId w:val="29"/>
  </w:num>
  <w:num w:numId="40">
    <w:abstractNumId w:val="30"/>
  </w:num>
  <w:num w:numId="41">
    <w:abstractNumId w:val="32"/>
  </w:num>
  <w:num w:numId="42">
    <w:abstractNumId w:val="26"/>
  </w:num>
  <w:num w:numId="43">
    <w:abstractNumId w:val="11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7D"/>
    <w:rsid w:val="00012A5C"/>
    <w:rsid w:val="00013204"/>
    <w:rsid w:val="00035CB9"/>
    <w:rsid w:val="00077395"/>
    <w:rsid w:val="00092175"/>
    <w:rsid w:val="000E363D"/>
    <w:rsid w:val="000E637E"/>
    <w:rsid w:val="0012735D"/>
    <w:rsid w:val="00133105"/>
    <w:rsid w:val="0016536B"/>
    <w:rsid w:val="001707BC"/>
    <w:rsid w:val="00176228"/>
    <w:rsid w:val="00180BA2"/>
    <w:rsid w:val="001932F2"/>
    <w:rsid w:val="00193E7A"/>
    <w:rsid w:val="001C3BB9"/>
    <w:rsid w:val="001C63DF"/>
    <w:rsid w:val="001F6EAA"/>
    <w:rsid w:val="00201325"/>
    <w:rsid w:val="00217157"/>
    <w:rsid w:val="00225A6A"/>
    <w:rsid w:val="00232B23"/>
    <w:rsid w:val="00235310"/>
    <w:rsid w:val="00271609"/>
    <w:rsid w:val="00272E9B"/>
    <w:rsid w:val="00282364"/>
    <w:rsid w:val="002C2BB8"/>
    <w:rsid w:val="002D61F8"/>
    <w:rsid w:val="002E0D13"/>
    <w:rsid w:val="002E4DBD"/>
    <w:rsid w:val="002E5329"/>
    <w:rsid w:val="003008D5"/>
    <w:rsid w:val="00307350"/>
    <w:rsid w:val="00326AF8"/>
    <w:rsid w:val="003310B1"/>
    <w:rsid w:val="00346FD7"/>
    <w:rsid w:val="0039125C"/>
    <w:rsid w:val="00392236"/>
    <w:rsid w:val="003B7C93"/>
    <w:rsid w:val="003C5D54"/>
    <w:rsid w:val="003D0CCE"/>
    <w:rsid w:val="003D4016"/>
    <w:rsid w:val="003F3AD6"/>
    <w:rsid w:val="003F7B93"/>
    <w:rsid w:val="00407C84"/>
    <w:rsid w:val="0042508F"/>
    <w:rsid w:val="00441075"/>
    <w:rsid w:val="00452946"/>
    <w:rsid w:val="00464E0B"/>
    <w:rsid w:val="004715E2"/>
    <w:rsid w:val="004862BC"/>
    <w:rsid w:val="00493E08"/>
    <w:rsid w:val="00496E70"/>
    <w:rsid w:val="004A2C9E"/>
    <w:rsid w:val="004A322C"/>
    <w:rsid w:val="004B2007"/>
    <w:rsid w:val="004C373C"/>
    <w:rsid w:val="004C4C5A"/>
    <w:rsid w:val="004E3D19"/>
    <w:rsid w:val="004E6947"/>
    <w:rsid w:val="00505363"/>
    <w:rsid w:val="005117D9"/>
    <w:rsid w:val="00532828"/>
    <w:rsid w:val="00540C2A"/>
    <w:rsid w:val="00542E1C"/>
    <w:rsid w:val="00546845"/>
    <w:rsid w:val="005509A3"/>
    <w:rsid w:val="00566D67"/>
    <w:rsid w:val="0059504A"/>
    <w:rsid w:val="00596195"/>
    <w:rsid w:val="005A35D1"/>
    <w:rsid w:val="005C7129"/>
    <w:rsid w:val="005C7273"/>
    <w:rsid w:val="005C7713"/>
    <w:rsid w:val="005D23E2"/>
    <w:rsid w:val="005D5216"/>
    <w:rsid w:val="005E33BA"/>
    <w:rsid w:val="0060771D"/>
    <w:rsid w:val="00621B9F"/>
    <w:rsid w:val="00625020"/>
    <w:rsid w:val="00650C08"/>
    <w:rsid w:val="00671D75"/>
    <w:rsid w:val="00673A90"/>
    <w:rsid w:val="00680253"/>
    <w:rsid w:val="00693C7D"/>
    <w:rsid w:val="006A5B53"/>
    <w:rsid w:val="006A5E2A"/>
    <w:rsid w:val="006A7791"/>
    <w:rsid w:val="006B556C"/>
    <w:rsid w:val="006B6717"/>
    <w:rsid w:val="006E5885"/>
    <w:rsid w:val="006E64F3"/>
    <w:rsid w:val="006F7A4D"/>
    <w:rsid w:val="00713601"/>
    <w:rsid w:val="007205EF"/>
    <w:rsid w:val="00723EE0"/>
    <w:rsid w:val="0072752A"/>
    <w:rsid w:val="00744260"/>
    <w:rsid w:val="00745ED4"/>
    <w:rsid w:val="00764382"/>
    <w:rsid w:val="0077315D"/>
    <w:rsid w:val="00792B98"/>
    <w:rsid w:val="007B6690"/>
    <w:rsid w:val="007D0BCE"/>
    <w:rsid w:val="007D1A9F"/>
    <w:rsid w:val="007E0B51"/>
    <w:rsid w:val="007F6F1C"/>
    <w:rsid w:val="008125F7"/>
    <w:rsid w:val="0086477B"/>
    <w:rsid w:val="008A25FF"/>
    <w:rsid w:val="008B08C8"/>
    <w:rsid w:val="008C7EEB"/>
    <w:rsid w:val="008D1AD2"/>
    <w:rsid w:val="008D211B"/>
    <w:rsid w:val="008E506F"/>
    <w:rsid w:val="008E6B99"/>
    <w:rsid w:val="00922B7D"/>
    <w:rsid w:val="00937C68"/>
    <w:rsid w:val="00944631"/>
    <w:rsid w:val="00947D05"/>
    <w:rsid w:val="0095093A"/>
    <w:rsid w:val="00950F48"/>
    <w:rsid w:val="009537E2"/>
    <w:rsid w:val="00957BA9"/>
    <w:rsid w:val="0097617B"/>
    <w:rsid w:val="0099302C"/>
    <w:rsid w:val="009C4962"/>
    <w:rsid w:val="009D317E"/>
    <w:rsid w:val="009F0661"/>
    <w:rsid w:val="009F5546"/>
    <w:rsid w:val="00A067AF"/>
    <w:rsid w:val="00A07787"/>
    <w:rsid w:val="00A12CF5"/>
    <w:rsid w:val="00A1407D"/>
    <w:rsid w:val="00A148C7"/>
    <w:rsid w:val="00A16846"/>
    <w:rsid w:val="00A315A1"/>
    <w:rsid w:val="00A5136E"/>
    <w:rsid w:val="00A54B12"/>
    <w:rsid w:val="00A55172"/>
    <w:rsid w:val="00A649AE"/>
    <w:rsid w:val="00A66367"/>
    <w:rsid w:val="00A93A98"/>
    <w:rsid w:val="00AD47BF"/>
    <w:rsid w:val="00AE3377"/>
    <w:rsid w:val="00AF461E"/>
    <w:rsid w:val="00AF78B8"/>
    <w:rsid w:val="00B03AF4"/>
    <w:rsid w:val="00B1123E"/>
    <w:rsid w:val="00B21B20"/>
    <w:rsid w:val="00B306C4"/>
    <w:rsid w:val="00B30DE1"/>
    <w:rsid w:val="00B607FE"/>
    <w:rsid w:val="00B64736"/>
    <w:rsid w:val="00B804D0"/>
    <w:rsid w:val="00B84B28"/>
    <w:rsid w:val="00B875E1"/>
    <w:rsid w:val="00B909A2"/>
    <w:rsid w:val="00B9714D"/>
    <w:rsid w:val="00BA3DEB"/>
    <w:rsid w:val="00BD35BB"/>
    <w:rsid w:val="00BF3F49"/>
    <w:rsid w:val="00C04D48"/>
    <w:rsid w:val="00C223C8"/>
    <w:rsid w:val="00C27585"/>
    <w:rsid w:val="00C47932"/>
    <w:rsid w:val="00C749C2"/>
    <w:rsid w:val="00C76607"/>
    <w:rsid w:val="00C84ED0"/>
    <w:rsid w:val="00C9540E"/>
    <w:rsid w:val="00CC7567"/>
    <w:rsid w:val="00CC7DEA"/>
    <w:rsid w:val="00CD6590"/>
    <w:rsid w:val="00CD7688"/>
    <w:rsid w:val="00CE7B29"/>
    <w:rsid w:val="00D307A8"/>
    <w:rsid w:val="00D42E24"/>
    <w:rsid w:val="00D449AE"/>
    <w:rsid w:val="00D67EFA"/>
    <w:rsid w:val="00D95D5A"/>
    <w:rsid w:val="00D96114"/>
    <w:rsid w:val="00D96156"/>
    <w:rsid w:val="00DB6E4B"/>
    <w:rsid w:val="00DD2DE4"/>
    <w:rsid w:val="00DF5B1B"/>
    <w:rsid w:val="00E07636"/>
    <w:rsid w:val="00E15FB7"/>
    <w:rsid w:val="00E24CA5"/>
    <w:rsid w:val="00E30552"/>
    <w:rsid w:val="00E52EAF"/>
    <w:rsid w:val="00E70005"/>
    <w:rsid w:val="00E751F3"/>
    <w:rsid w:val="00E83677"/>
    <w:rsid w:val="00EA2EAE"/>
    <w:rsid w:val="00EB32B5"/>
    <w:rsid w:val="00EC6E4A"/>
    <w:rsid w:val="00F02B42"/>
    <w:rsid w:val="00F065A2"/>
    <w:rsid w:val="00F147BB"/>
    <w:rsid w:val="00F27A7E"/>
    <w:rsid w:val="00F53334"/>
    <w:rsid w:val="00F576D5"/>
    <w:rsid w:val="00F60217"/>
    <w:rsid w:val="00F6188F"/>
    <w:rsid w:val="00F64772"/>
    <w:rsid w:val="00F671A9"/>
    <w:rsid w:val="00F820BB"/>
    <w:rsid w:val="00F836DB"/>
    <w:rsid w:val="00FC53EB"/>
    <w:rsid w:val="00FD6BC4"/>
    <w:rsid w:val="00F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B7BB"/>
  <w15:docId w15:val="{65A6E3AD-0E8C-447B-8786-88747D0F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3C7D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9C496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93C7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93C7D"/>
    <w:pPr>
      <w:ind w:left="720"/>
      <w:contextualSpacing/>
    </w:pPr>
  </w:style>
  <w:style w:type="paragraph" w:styleId="Bezodstpw">
    <w:name w:val="No Spacing"/>
    <w:uiPriority w:val="1"/>
    <w:qFormat/>
    <w:rsid w:val="00BF3F49"/>
    <w:pPr>
      <w:spacing w:after="0" w:line="240" w:lineRule="auto"/>
    </w:pPr>
    <w:rPr>
      <w:sz w:val="24"/>
      <w:szCs w:val="24"/>
    </w:rPr>
  </w:style>
  <w:style w:type="paragraph" w:customStyle="1" w:styleId="PreformattedText">
    <w:name w:val="Preformatted Text"/>
    <w:basedOn w:val="Normalny"/>
    <w:rsid w:val="0099302C"/>
    <w:pPr>
      <w:widowControl w:val="0"/>
      <w:suppressAutoHyphens/>
      <w:autoSpaceDN w:val="0"/>
      <w:textAlignment w:val="baseline"/>
    </w:pPr>
    <w:rPr>
      <w:rFonts w:ascii="Courier New" w:eastAsia="Courier New" w:hAnsi="Courier New" w:cs="Courier New"/>
      <w:color w:val="000000"/>
      <w:kern w:val="3"/>
      <w:sz w:val="20"/>
      <w:szCs w:val="20"/>
      <w:lang w:val="en-US" w:bidi="en-US"/>
    </w:rPr>
  </w:style>
  <w:style w:type="character" w:customStyle="1" w:styleId="5yl5">
    <w:name w:val="_5yl5"/>
    <w:basedOn w:val="Domylnaczcionkaakapitu"/>
    <w:rsid w:val="006B6717"/>
  </w:style>
  <w:style w:type="character" w:customStyle="1" w:styleId="normaltextrun">
    <w:name w:val="normaltextrun"/>
    <w:rsid w:val="006B6717"/>
  </w:style>
  <w:style w:type="character" w:customStyle="1" w:styleId="tojvnm2t">
    <w:name w:val="tojvnm2t"/>
    <w:basedOn w:val="Domylnaczcionkaakapitu"/>
    <w:rsid w:val="00B30DE1"/>
  </w:style>
  <w:style w:type="character" w:customStyle="1" w:styleId="ui-provider">
    <w:name w:val="ui-provider"/>
    <w:basedOn w:val="Domylnaczcionkaakapitu"/>
    <w:rsid w:val="00496E70"/>
  </w:style>
  <w:style w:type="paragraph" w:styleId="Tekstpodstawowy">
    <w:name w:val="Body Text"/>
    <w:basedOn w:val="Normalny"/>
    <w:link w:val="TekstpodstawowyZnak"/>
    <w:uiPriority w:val="1"/>
    <w:qFormat/>
    <w:rsid w:val="0097617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617B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9540E"/>
    <w:pPr>
      <w:spacing w:before="100" w:beforeAutospacing="1" w:after="119"/>
    </w:pPr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C496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customStyle="1" w:styleId="mw-page-title-main">
    <w:name w:val="mw-page-title-main"/>
    <w:basedOn w:val="Domylnaczcionkaakapitu"/>
    <w:rsid w:val="009C4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2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CA2B5-C4C6-47C0-8C44-227EFEF9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Anetta</dc:creator>
  <cp:lastModifiedBy>KKrawczyk</cp:lastModifiedBy>
  <cp:revision>2</cp:revision>
  <cp:lastPrinted>2025-06-03T19:11:00Z</cp:lastPrinted>
  <dcterms:created xsi:type="dcterms:W3CDTF">2026-09-03T11:58:00Z</dcterms:created>
  <dcterms:modified xsi:type="dcterms:W3CDTF">2026-09-03T11:58:00Z</dcterms:modified>
</cp:coreProperties>
</file>